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99446" w14:textId="77777777" w:rsidR="00F11BBE" w:rsidRDefault="00F11BBE" w:rsidP="00F11B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</w:p>
    <w:p w14:paraId="5BEA13A0" w14:textId="77777777" w:rsidR="00F11BBE" w:rsidRPr="003D4DAE" w:rsidRDefault="00F11BBE" w:rsidP="00F11B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3DFFC4EE" w14:textId="7224CC58" w:rsidR="00F11BBE" w:rsidRPr="00791E1E" w:rsidRDefault="00791E1E" w:rsidP="0079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1E1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14:paraId="08C0341F" w14:textId="544E0B91" w:rsidR="00791E1E" w:rsidRPr="00791E1E" w:rsidRDefault="00791E1E" w:rsidP="0079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1E1E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МЫТИЩИ</w:t>
      </w:r>
    </w:p>
    <w:p w14:paraId="511EA892" w14:textId="41AFDF92" w:rsidR="00791E1E" w:rsidRPr="00791E1E" w:rsidRDefault="00791E1E" w:rsidP="0079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1E1E">
        <w:rPr>
          <w:rFonts w:ascii="Times New Roman" w:eastAsia="Calibri" w:hAnsi="Times New Roman" w:cs="Times New Roman"/>
          <w:sz w:val="28"/>
          <w:szCs w:val="28"/>
          <w:lang w:eastAsia="ru-RU"/>
        </w:rPr>
        <w:t>МОСКОВСКОЙ ОБЛАСТИ</w:t>
      </w:r>
    </w:p>
    <w:p w14:paraId="1320ACA6" w14:textId="57CAB93B" w:rsidR="00791E1E" w:rsidRPr="00791E1E" w:rsidRDefault="00791E1E" w:rsidP="0079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1E1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14:paraId="1730EAC5" w14:textId="34C7702D" w:rsidR="00791E1E" w:rsidRPr="00791E1E" w:rsidRDefault="00791E1E" w:rsidP="0079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1E1E">
        <w:rPr>
          <w:rFonts w:ascii="Times New Roman" w:eastAsia="Calibri" w:hAnsi="Times New Roman" w:cs="Times New Roman"/>
          <w:sz w:val="28"/>
          <w:szCs w:val="28"/>
          <w:lang w:eastAsia="ru-RU"/>
        </w:rPr>
        <w:t>28.08.2024 № 4948</w:t>
      </w:r>
    </w:p>
    <w:p w14:paraId="1832B634" w14:textId="77777777" w:rsidR="00F11BBE" w:rsidRPr="003D4DAE" w:rsidRDefault="00F11BBE" w:rsidP="00F11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6C84B743" w14:textId="77777777" w:rsidR="00F11BBE" w:rsidRPr="003D4DAE" w:rsidRDefault="00F11BBE" w:rsidP="00F11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6F2CC189" w14:textId="77777777" w:rsidR="00F11BBE" w:rsidRDefault="00F11BBE" w:rsidP="00F11BBE">
      <w:pPr>
        <w:widowControl w:val="0"/>
        <w:autoSpaceDE w:val="0"/>
        <w:autoSpaceDN w:val="0"/>
        <w:adjustRightInd w:val="0"/>
        <w:spacing w:after="0" w:line="168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2309A161" w14:textId="77777777" w:rsidR="00F11BBE" w:rsidRDefault="00F11BBE" w:rsidP="00F11BBE">
      <w:pPr>
        <w:widowControl w:val="0"/>
        <w:autoSpaceDE w:val="0"/>
        <w:autoSpaceDN w:val="0"/>
        <w:adjustRightInd w:val="0"/>
        <w:spacing w:after="0" w:line="168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4380BC69" w14:textId="77777777" w:rsidR="00F11BBE" w:rsidRPr="003D4DAE" w:rsidRDefault="00F11BBE" w:rsidP="00F11BBE">
      <w:pPr>
        <w:widowControl w:val="0"/>
        <w:autoSpaceDE w:val="0"/>
        <w:autoSpaceDN w:val="0"/>
        <w:adjustRightInd w:val="0"/>
        <w:spacing w:after="0" w:line="168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3CC8EE7F" w14:textId="77777777" w:rsidR="00F11BBE" w:rsidRPr="003D4DAE" w:rsidRDefault="00F11BBE" w:rsidP="00F11BBE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муниципальную</w:t>
      </w:r>
    </w:p>
    <w:p w14:paraId="03725CA0" w14:textId="77777777" w:rsidR="00F11BBE" w:rsidRPr="003D4DAE" w:rsidRDefault="00F11BBE" w:rsidP="00F11BBE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программу</w:t>
      </w:r>
      <w:bookmarkStart w:id="0" w:name="_Hlk40801423"/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«Строительство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объектов социальной </w:t>
      </w:r>
    </w:p>
    <w:p w14:paraId="55581B79" w14:textId="77777777" w:rsidR="00F11BBE" w:rsidRPr="003D4DAE" w:rsidRDefault="00F11BBE" w:rsidP="00F11BBE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инфраструктуры»,</w:t>
      </w:r>
      <w:bookmarkEnd w:id="0"/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утвержденную постановлением</w:t>
      </w:r>
    </w:p>
    <w:p w14:paraId="3022D763" w14:textId="77777777" w:rsidR="00F11BBE" w:rsidRPr="003D4DAE" w:rsidRDefault="00F11BBE" w:rsidP="00F11BBE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городского округа Мытищи</w:t>
      </w:r>
    </w:p>
    <w:p w14:paraId="43ADB00E" w14:textId="77777777" w:rsidR="00F11BBE" w:rsidRPr="003D4DAE" w:rsidRDefault="00F11BBE" w:rsidP="00F11BBE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4.11.2022</w:t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5270</w:t>
      </w:r>
    </w:p>
    <w:p w14:paraId="7947E0AD" w14:textId="77777777" w:rsidR="00F11BBE" w:rsidRPr="003D4DAE" w:rsidRDefault="00F11BBE" w:rsidP="00F11BBE">
      <w:pPr>
        <w:tabs>
          <w:tab w:val="left" w:pos="0"/>
          <w:tab w:val="left" w:pos="142"/>
          <w:tab w:val="left" w:pos="851"/>
        </w:tabs>
        <w:spacing w:after="0" w:line="144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8333A6" w14:textId="77777777" w:rsidR="00F11BBE" w:rsidRPr="003D4DAE" w:rsidRDefault="00F11BBE" w:rsidP="00F11BBE">
      <w:pPr>
        <w:tabs>
          <w:tab w:val="left" w:pos="0"/>
          <w:tab w:val="left" w:pos="142"/>
          <w:tab w:val="left" w:pos="851"/>
        </w:tabs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61493D" w14:textId="38890731" w:rsidR="00F11BBE" w:rsidRDefault="00F11BBE" w:rsidP="00F11BBE">
      <w:pPr>
        <w:tabs>
          <w:tab w:val="left" w:pos="0"/>
          <w:tab w:val="left" w:pos="142"/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3D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уточнением финансирования мероприятий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D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планируемых результатов реализации муниципальной программы «Строительство объектов социальной инфраструктуры», 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государственной программой Московской области «Строительство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капитальный ремонт 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объектов социальной инфраструктуры», утвержденной постановлением Правительства Московской области 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04.10</w:t>
      </w:r>
      <w:r w:rsidRPr="001E0E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1071/35 (с последующими изменениями)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статьями 16, 17 Федерального закона от 06.10.2003 № 131-ФЗ «Об общих принципах организации местного самоуправления в Российской Федерации», постановлением Администрации городского округа Мытищи 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14.12.2022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5838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порядка разработки и реализации муниципальных программ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городского округа Мытищи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(с изменениями от 22.09.2023 № 4867),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руководствуясь Устав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городского округа Мытищи Московской области, </w:t>
      </w:r>
    </w:p>
    <w:p w14:paraId="20436C26" w14:textId="77777777" w:rsidR="00F11BBE" w:rsidRPr="003D4DAE" w:rsidRDefault="00F11BBE" w:rsidP="00F11BBE">
      <w:pPr>
        <w:tabs>
          <w:tab w:val="left" w:pos="0"/>
          <w:tab w:val="left" w:pos="142"/>
          <w:tab w:val="left" w:pos="851"/>
        </w:tabs>
        <w:spacing w:after="0" w:line="14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98B01E" w14:textId="77777777" w:rsidR="00F11BBE" w:rsidRPr="003D4DAE" w:rsidRDefault="00F11BBE" w:rsidP="00F11BB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14:paraId="5DA93F38" w14:textId="77777777" w:rsidR="00F11BBE" w:rsidRPr="003D4DAE" w:rsidRDefault="00F11BBE" w:rsidP="00F11BBE">
      <w:pPr>
        <w:widowControl w:val="0"/>
        <w:autoSpaceDE w:val="0"/>
        <w:autoSpaceDN w:val="0"/>
        <w:adjustRightInd w:val="0"/>
        <w:spacing w:after="0" w:line="144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EB3CC2" w14:textId="13336E3B" w:rsidR="00F11BBE" w:rsidRPr="00DD2DC2" w:rsidRDefault="00F11BBE" w:rsidP="00F11BB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Внести изменения в муниципальную программу «</w:t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Строительство объектов социальной инфраструктуры»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утвержденную постановлением Администрации городского округа Мытищи 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14.11.2022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5270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B209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P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изменениями от 27.03.2023 № 1411, от 08.06.2023 №2877, от 09.08.2023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3968, от 25.08.2023 № 4343, от 05.10.2023 № 5170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от 28.11.2023 № 6198,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11.03.2024 № 1168, от 06.05.2024 № 2381</w:t>
      </w:r>
      <w:r w:rsidR="00E423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от 27.06.2024 № 3525</w:t>
      </w:r>
      <w:r w:rsidRP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), </w:t>
      </w:r>
      <w:r w:rsidRPr="00DD2DC2">
        <w:rPr>
          <w:rFonts w:ascii="Times New Roman" w:eastAsia="Calibri" w:hAnsi="Times New Roman" w:cs="Times New Roman"/>
          <w:sz w:val="28"/>
          <w:szCs w:val="28"/>
          <w:lang w:eastAsia="ru-RU"/>
        </w:rPr>
        <w:t>изложив в новой редакции согласно приложению к настоящему постановлению.</w:t>
      </w:r>
    </w:p>
    <w:p w14:paraId="1B86AA28" w14:textId="58ACB64A" w:rsidR="00F11BBE" w:rsidRDefault="00766627" w:rsidP="00F11BB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Настоящее постановление подлежит официальному обнародованию (официальному опубликованию) путем его размещения на официальном сайте органов местного самоуправления городского округа Мытищи</w:t>
      </w:r>
      <w:r w:rsidR="00F11BBE"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83A858B" w14:textId="77777777" w:rsidR="00F11BBE" w:rsidRPr="001E0E56" w:rsidRDefault="00F11BBE" w:rsidP="00F11BB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0E5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Pr="001E0E56">
        <w:rPr>
          <w:rFonts w:ascii="Times New Roman" w:hAnsi="Times New Roman" w:cs="Times New Roman"/>
          <w:sz w:val="28"/>
          <w:szCs w:val="28"/>
        </w:rPr>
        <w:br/>
        <w:t>на заместителя Главы городского округа Мытищи А.Г. Асеева.</w:t>
      </w:r>
    </w:p>
    <w:p w14:paraId="1821E424" w14:textId="77777777" w:rsidR="00F11BBE" w:rsidRDefault="00F11BBE" w:rsidP="00F11BBE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9E6DB" w14:textId="77777777" w:rsidR="00F11BBE" w:rsidRDefault="00F11BBE" w:rsidP="00F11BBE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A5F16" w14:textId="77777777" w:rsidR="00F11BBE" w:rsidRPr="006D6737" w:rsidRDefault="00F11BBE" w:rsidP="00F11BBE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EAEAD" w14:textId="73590E4E" w:rsidR="00F11BBE" w:rsidRPr="005B3737" w:rsidRDefault="00F11BBE" w:rsidP="00F11BB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ru-RU"/>
        </w:rPr>
        <w:sectPr w:rsidR="00F11BBE" w:rsidRPr="005B3737" w:rsidSect="00F11BBE">
          <w:pgSz w:w="11906" w:h="16840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5B3737">
        <w:rPr>
          <w:rFonts w:ascii="Times New Roman" w:hAnsi="Times New Roman"/>
          <w:sz w:val="28"/>
          <w:szCs w:val="28"/>
          <w:lang w:eastAsia="ru-RU"/>
        </w:rPr>
        <w:t>Глав</w:t>
      </w:r>
      <w:r w:rsidR="00E4235F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737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5B373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E4235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5B3737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E4235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B3737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E4235F">
        <w:rPr>
          <w:rFonts w:ascii="Times New Roman" w:hAnsi="Times New Roman"/>
          <w:sz w:val="28"/>
          <w:szCs w:val="28"/>
          <w:lang w:eastAsia="ru-RU"/>
        </w:rPr>
        <w:t>Ю.О. Купецкая</w:t>
      </w:r>
    </w:p>
    <w:p w14:paraId="7C4096C9" w14:textId="77777777" w:rsidR="00195A09" w:rsidRDefault="00195A09" w:rsidP="00791E1E">
      <w:pPr>
        <w:tabs>
          <w:tab w:val="left" w:pos="836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bookmarkStart w:id="1" w:name="_GoBack"/>
      <w:bookmarkEnd w:id="1"/>
    </w:p>
    <w:sectPr w:rsidR="00195A09" w:rsidSect="00F11BB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BE"/>
    <w:rsid w:val="00155639"/>
    <w:rsid w:val="00195A09"/>
    <w:rsid w:val="00596141"/>
    <w:rsid w:val="00766627"/>
    <w:rsid w:val="00791E1E"/>
    <w:rsid w:val="008E7ACA"/>
    <w:rsid w:val="008F6B45"/>
    <w:rsid w:val="00C32552"/>
    <w:rsid w:val="00E4235F"/>
    <w:rsid w:val="00F1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DDCD"/>
  <w15:chartTrackingRefBased/>
  <w15:docId w15:val="{F069DC74-7731-4350-9598-4D55F7F7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BB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11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F11BBE"/>
    <w:rPr>
      <w:rFonts w:ascii="Arial" w:eastAsia="Calibri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Хабатулина Евгения Александровна</dc:creator>
  <cp:keywords/>
  <dc:description/>
  <cp:lastModifiedBy>Шалимова Елена Валентиновна (общий отдел ММР)</cp:lastModifiedBy>
  <cp:revision>4</cp:revision>
  <cp:lastPrinted>2024-07-30T14:21:00Z</cp:lastPrinted>
  <dcterms:created xsi:type="dcterms:W3CDTF">2024-06-03T13:45:00Z</dcterms:created>
  <dcterms:modified xsi:type="dcterms:W3CDTF">2024-08-29T14:36:00Z</dcterms:modified>
</cp:coreProperties>
</file>